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292" w:rsidRDefault="00846292" w:rsidP="00846292">
      <w:pPr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к приказу </w:t>
      </w:r>
    </w:p>
    <w:p w:rsidR="00846292" w:rsidRDefault="00846292" w:rsidP="00846292">
      <w:pPr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29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ЖКХ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29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</w:p>
    <w:p w:rsidR="00846292" w:rsidRPr="00846292" w:rsidRDefault="00846292" w:rsidP="00846292">
      <w:pPr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энергетики Камчатского края </w:t>
      </w:r>
    </w:p>
    <w:p w:rsidR="003A0268" w:rsidRDefault="00846292" w:rsidP="00846292">
      <w:pPr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C5702">
        <w:rPr>
          <w:rFonts w:ascii="Times New Roman" w:eastAsia="Times New Roman" w:hAnsi="Times New Roman" w:cs="Times New Roman"/>
          <w:sz w:val="28"/>
          <w:szCs w:val="28"/>
          <w:lang w:eastAsia="ru-RU"/>
        </w:rPr>
        <w:t>05.10.2020</w:t>
      </w:r>
      <w:r w:rsidRPr="00846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EC5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20-833</w:t>
      </w:r>
      <w:r w:rsidRPr="00846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846292" w:rsidRDefault="00846292" w:rsidP="00451BC4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292" w:rsidRDefault="00846292" w:rsidP="00451BC4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05B4" w:rsidRDefault="00451BC4" w:rsidP="00451BC4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B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 технологических потерь при передаче тепловой энергии, </w:t>
      </w:r>
    </w:p>
    <w:p w:rsidR="003E05B4" w:rsidRDefault="00451BC4" w:rsidP="00451BC4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B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теплоносителя по тепловым сетям ПАО «Камчатскэнерго» </w:t>
      </w:r>
    </w:p>
    <w:p w:rsidR="00AA1A09" w:rsidRDefault="00451BC4" w:rsidP="004F737E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B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51B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4F7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4F737E" w:rsidRDefault="004F737E" w:rsidP="004F737E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0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2268"/>
        <w:gridCol w:w="1134"/>
        <w:gridCol w:w="1276"/>
        <w:gridCol w:w="1275"/>
        <w:gridCol w:w="1701"/>
      </w:tblGrid>
      <w:tr w:rsidR="004F737E" w:rsidRPr="006E36A5" w:rsidTr="007448B4">
        <w:tc>
          <w:tcPr>
            <w:tcW w:w="2552" w:type="dxa"/>
            <w:vAlign w:val="center"/>
          </w:tcPr>
          <w:p w:rsidR="004F737E" w:rsidRPr="00AA1A09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1A09">
              <w:rPr>
                <w:rFonts w:ascii="Times New Roman" w:eastAsia="Times New Roman" w:hAnsi="Times New Roman" w:cs="Times New Roman"/>
                <w:lang w:eastAsia="ru-RU"/>
              </w:rPr>
              <w:t>Организация</w:t>
            </w:r>
          </w:p>
        </w:tc>
        <w:tc>
          <w:tcPr>
            <w:tcW w:w="7654" w:type="dxa"/>
            <w:gridSpan w:val="5"/>
            <w:vAlign w:val="center"/>
          </w:tcPr>
          <w:p w:rsidR="004F737E" w:rsidRPr="00AA1A09" w:rsidRDefault="004F737E" w:rsidP="007448B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1A09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Нормативы технологических потерь при передаче тепловой энергии, </w:t>
            </w:r>
          </w:p>
          <w:p w:rsidR="004F737E" w:rsidRPr="00AA1A09" w:rsidRDefault="004F737E" w:rsidP="007448B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1A09">
              <w:rPr>
                <w:rFonts w:ascii="Times New Roman" w:eastAsia="Times New Roman" w:hAnsi="Times New Roman" w:cs="Times New Roman"/>
                <w:lang w:eastAsia="ru-RU"/>
              </w:rPr>
              <w:t>теплоносителя по тепловым сетям</w:t>
            </w:r>
          </w:p>
          <w:p w:rsidR="004F737E" w:rsidRPr="00AA1A09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1A09">
              <w:rPr>
                <w:rFonts w:ascii="Times New Roman" w:eastAsia="Times New Roman" w:hAnsi="Times New Roman" w:cs="Times New Roman"/>
                <w:lang w:eastAsia="ru-RU"/>
              </w:rPr>
              <w:t>на 2021 год</w:t>
            </w:r>
          </w:p>
        </w:tc>
      </w:tr>
      <w:tr w:rsidR="004F737E" w:rsidRPr="006E36A5" w:rsidTr="007448B4">
        <w:tc>
          <w:tcPr>
            <w:tcW w:w="2552" w:type="dxa"/>
            <w:vMerge w:val="restart"/>
            <w:vAlign w:val="center"/>
          </w:tcPr>
          <w:p w:rsidR="004F737E" w:rsidRPr="006E36A5" w:rsidRDefault="004F737E" w:rsidP="007448B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«Камчатскэнерго»</w:t>
            </w:r>
          </w:p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683000,</w:t>
            </w:r>
          </w:p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Петропавловск-Камчатский,</w:t>
            </w:r>
          </w:p>
          <w:p w:rsidR="004F737E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Набережная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образование</w:t>
            </w:r>
          </w:p>
        </w:tc>
        <w:tc>
          <w:tcPr>
            <w:tcW w:w="1134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</w:t>
            </w:r>
            <w:proofErr w:type="gramStart"/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тепло-носителя</w:t>
            </w:r>
            <w:proofErr w:type="gramEnd"/>
          </w:p>
        </w:tc>
        <w:tc>
          <w:tcPr>
            <w:tcW w:w="1276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потери и затраты </w:t>
            </w:r>
            <w:proofErr w:type="spellStart"/>
            <w:proofErr w:type="gramStart"/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теплоноси</w:t>
            </w:r>
            <w:proofErr w:type="spellEnd"/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-теля</w:t>
            </w:r>
            <w:proofErr w:type="gramEnd"/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(м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5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потери тепловой энергии, Гкал</w:t>
            </w:r>
          </w:p>
        </w:tc>
        <w:tc>
          <w:tcPr>
            <w:tcW w:w="1701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 </w:t>
            </w:r>
            <w:proofErr w:type="gramStart"/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электро-энергии</w:t>
            </w:r>
            <w:proofErr w:type="gramEnd"/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кВт*</w:t>
            </w:r>
            <w:proofErr w:type="gramStart"/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</w:p>
        </w:tc>
      </w:tr>
      <w:tr w:rsidR="004F737E" w:rsidRPr="006E36A5" w:rsidTr="007448B4">
        <w:trPr>
          <w:trHeight w:val="431"/>
        </w:trPr>
        <w:tc>
          <w:tcPr>
            <w:tcW w:w="2552" w:type="dxa"/>
            <w:vMerge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5"/>
            <w:vAlign w:val="center"/>
          </w:tcPr>
          <w:p w:rsidR="004F737E" w:rsidRPr="003E73EC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73EC">
              <w:rPr>
                <w:rFonts w:ascii="Times New Roman" w:eastAsia="Times New Roman" w:hAnsi="Times New Roman" w:cs="Times New Roman"/>
                <w:b/>
                <w:lang w:eastAsia="ru-RU"/>
              </w:rPr>
              <w:t>Филиал «Коммунальная энергетика»</w:t>
            </w:r>
          </w:p>
        </w:tc>
      </w:tr>
      <w:tr w:rsidR="004F737E" w:rsidRPr="006E36A5" w:rsidTr="007448B4">
        <w:tc>
          <w:tcPr>
            <w:tcW w:w="2552" w:type="dxa"/>
            <w:vMerge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Петропавловск-Камчатский городской округ (ПКГО)</w:t>
            </w:r>
          </w:p>
        </w:tc>
        <w:tc>
          <w:tcPr>
            <w:tcW w:w="1134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1276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92 869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1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985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F737E" w:rsidRPr="006E36A5" w:rsidTr="007448B4">
        <w:tc>
          <w:tcPr>
            <w:tcW w:w="2552" w:type="dxa"/>
            <w:vMerge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Пар</w:t>
            </w:r>
          </w:p>
        </w:tc>
        <w:tc>
          <w:tcPr>
            <w:tcW w:w="1276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275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871,2</w:t>
            </w:r>
          </w:p>
        </w:tc>
        <w:tc>
          <w:tcPr>
            <w:tcW w:w="1701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737E" w:rsidRPr="006E36A5" w:rsidTr="007448B4">
        <w:tc>
          <w:tcPr>
            <w:tcW w:w="2552" w:type="dxa"/>
            <w:vMerge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Конденсат</w:t>
            </w:r>
          </w:p>
        </w:tc>
        <w:tc>
          <w:tcPr>
            <w:tcW w:w="1276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275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9</w:t>
            </w:r>
            <w:r w:rsidRPr="006E36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737E" w:rsidRPr="006E36A5" w:rsidTr="007448B4">
        <w:tc>
          <w:tcPr>
            <w:tcW w:w="2552" w:type="dxa"/>
            <w:vMerge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Елизовское</w:t>
            </w:r>
            <w:proofErr w:type="spellEnd"/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городское поселение</w:t>
            </w:r>
          </w:p>
        </w:tc>
        <w:tc>
          <w:tcPr>
            <w:tcW w:w="1134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1276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4F737E" w:rsidRPr="006E36A5" w:rsidTr="007448B4">
        <w:tc>
          <w:tcPr>
            <w:tcW w:w="2552" w:type="dxa"/>
            <w:vMerge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Раздольненское</w:t>
            </w:r>
            <w:proofErr w:type="spellEnd"/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поселение</w:t>
            </w:r>
          </w:p>
        </w:tc>
        <w:tc>
          <w:tcPr>
            <w:tcW w:w="1134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1276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1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F737E" w:rsidRPr="006E36A5" w:rsidTr="007448B4">
        <w:tc>
          <w:tcPr>
            <w:tcW w:w="2552" w:type="dxa"/>
            <w:vMerge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Начикинское сельское поселение</w:t>
            </w:r>
          </w:p>
        </w:tc>
        <w:tc>
          <w:tcPr>
            <w:tcW w:w="1134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1276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4F737E" w:rsidRPr="006E36A5" w:rsidTr="007448B4">
        <w:tc>
          <w:tcPr>
            <w:tcW w:w="2552" w:type="dxa"/>
            <w:vMerge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Новолесновское</w:t>
            </w:r>
            <w:proofErr w:type="spellEnd"/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1276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4F737E" w:rsidRPr="006E36A5" w:rsidTr="007448B4">
        <w:tc>
          <w:tcPr>
            <w:tcW w:w="2552" w:type="dxa"/>
            <w:vMerge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Николаевское сельское поселение</w:t>
            </w:r>
          </w:p>
        </w:tc>
        <w:tc>
          <w:tcPr>
            <w:tcW w:w="1134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1276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1 036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4F737E" w:rsidRPr="006E36A5" w:rsidTr="007448B4">
        <w:tc>
          <w:tcPr>
            <w:tcW w:w="2552" w:type="dxa"/>
            <w:vMerge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Новоавачинское</w:t>
            </w:r>
            <w:proofErr w:type="spellEnd"/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1276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</w:t>
            </w: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4F737E" w:rsidRPr="006E36A5" w:rsidTr="007448B4">
        <w:tc>
          <w:tcPr>
            <w:tcW w:w="2552" w:type="dxa"/>
            <w:vMerge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  <w:r w:rsidRPr="003E73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по филиал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Pr="003E73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«Коммунальная энергетика»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1276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F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145</w:t>
            </w:r>
            <w:r w:rsidRPr="006E36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541</w:t>
            </w:r>
            <w:r w:rsidRPr="006E36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159</w:t>
            </w:r>
            <w:r w:rsidRPr="006E36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072</w:t>
            </w:r>
            <w:r w:rsidRPr="006E36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C22F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36 </w:t>
            </w:r>
            <w:r w:rsidRPr="00C22F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</w:t>
            </w:r>
            <w:r w:rsidRPr="006E36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4F737E" w:rsidRPr="006E36A5" w:rsidTr="007448B4">
        <w:tc>
          <w:tcPr>
            <w:tcW w:w="2552" w:type="dxa"/>
            <w:vMerge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Пар</w:t>
            </w:r>
          </w:p>
        </w:tc>
        <w:tc>
          <w:tcPr>
            <w:tcW w:w="1276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275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871,2</w:t>
            </w:r>
          </w:p>
        </w:tc>
        <w:tc>
          <w:tcPr>
            <w:tcW w:w="1701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F737E" w:rsidRPr="006E36A5" w:rsidTr="007448B4">
        <w:trPr>
          <w:trHeight w:val="233"/>
        </w:trPr>
        <w:tc>
          <w:tcPr>
            <w:tcW w:w="2552" w:type="dxa"/>
            <w:vMerge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Конденсат</w:t>
            </w:r>
          </w:p>
        </w:tc>
        <w:tc>
          <w:tcPr>
            <w:tcW w:w="1276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275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E36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</w:t>
            </w:r>
            <w:r w:rsidRPr="006E36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737E" w:rsidRPr="006E36A5" w:rsidTr="007448B4">
        <w:trPr>
          <w:trHeight w:val="413"/>
        </w:trPr>
        <w:tc>
          <w:tcPr>
            <w:tcW w:w="2552" w:type="dxa"/>
            <w:vMerge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4" w:type="dxa"/>
            <w:gridSpan w:val="5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3EC">
              <w:rPr>
                <w:rFonts w:ascii="Times New Roman" w:eastAsia="Times New Roman" w:hAnsi="Times New Roman" w:cs="Times New Roman"/>
                <w:b/>
                <w:lang w:eastAsia="ru-RU"/>
              </w:rPr>
              <w:t>Филиал «Камчатские ТЭЦ»</w:t>
            </w:r>
          </w:p>
        </w:tc>
      </w:tr>
      <w:tr w:rsidR="004F737E" w:rsidRPr="006E36A5" w:rsidTr="007448B4">
        <w:trPr>
          <w:trHeight w:val="233"/>
        </w:trPr>
        <w:tc>
          <w:tcPr>
            <w:tcW w:w="2552" w:type="dxa"/>
            <w:vMerge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7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Петропавловск-Камчатский городской округ (ПКГО)</w:t>
            </w:r>
          </w:p>
        </w:tc>
        <w:tc>
          <w:tcPr>
            <w:tcW w:w="5386" w:type="dxa"/>
            <w:gridSpan w:val="4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3E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 контур</w:t>
            </w:r>
          </w:p>
        </w:tc>
      </w:tr>
      <w:tr w:rsidR="004F737E" w:rsidRPr="006E36A5" w:rsidTr="007448B4">
        <w:trPr>
          <w:trHeight w:val="233"/>
        </w:trPr>
        <w:tc>
          <w:tcPr>
            <w:tcW w:w="2552" w:type="dxa"/>
            <w:vMerge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3E7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1276" w:type="dxa"/>
            <w:vAlign w:val="center"/>
          </w:tcPr>
          <w:p w:rsidR="004F737E" w:rsidRPr="003E73EC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405 115</w:t>
            </w:r>
          </w:p>
        </w:tc>
        <w:tc>
          <w:tcPr>
            <w:tcW w:w="1275" w:type="dxa"/>
            <w:vAlign w:val="center"/>
          </w:tcPr>
          <w:p w:rsidR="004F737E" w:rsidRPr="003E73EC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124 576</w:t>
            </w:r>
          </w:p>
        </w:tc>
        <w:tc>
          <w:tcPr>
            <w:tcW w:w="1701" w:type="dxa"/>
            <w:vAlign w:val="center"/>
          </w:tcPr>
          <w:p w:rsidR="004F737E" w:rsidRPr="003E73EC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</w:t>
            </w:r>
          </w:p>
        </w:tc>
      </w:tr>
      <w:tr w:rsidR="004F737E" w:rsidRPr="006E36A5" w:rsidTr="007448B4">
        <w:trPr>
          <w:trHeight w:val="233"/>
        </w:trPr>
        <w:tc>
          <w:tcPr>
            <w:tcW w:w="2552" w:type="dxa"/>
            <w:vMerge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gridSpan w:val="4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  <w:r w:rsidRPr="003E73E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контур</w:t>
            </w:r>
          </w:p>
        </w:tc>
      </w:tr>
      <w:tr w:rsidR="004F737E" w:rsidRPr="006E36A5" w:rsidTr="007448B4">
        <w:trPr>
          <w:trHeight w:val="233"/>
        </w:trPr>
        <w:tc>
          <w:tcPr>
            <w:tcW w:w="2552" w:type="dxa"/>
            <w:vMerge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3E7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1276" w:type="dxa"/>
            <w:vAlign w:val="center"/>
          </w:tcPr>
          <w:p w:rsidR="004F737E" w:rsidRPr="003E73EC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68 106</w:t>
            </w:r>
          </w:p>
        </w:tc>
        <w:tc>
          <w:tcPr>
            <w:tcW w:w="1275" w:type="dxa"/>
            <w:vAlign w:val="center"/>
          </w:tcPr>
          <w:p w:rsidR="004F737E" w:rsidRPr="003E73EC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101 649</w:t>
            </w:r>
          </w:p>
        </w:tc>
        <w:tc>
          <w:tcPr>
            <w:tcW w:w="1701" w:type="dxa"/>
            <w:vAlign w:val="center"/>
          </w:tcPr>
          <w:p w:rsidR="004F737E" w:rsidRPr="003E73EC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23 142</w:t>
            </w:r>
          </w:p>
        </w:tc>
      </w:tr>
      <w:tr w:rsidR="004F737E" w:rsidRPr="006E36A5" w:rsidTr="007448B4">
        <w:trPr>
          <w:trHeight w:val="233"/>
        </w:trPr>
        <w:tc>
          <w:tcPr>
            <w:tcW w:w="2552" w:type="dxa"/>
            <w:vMerge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3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филиалу «Камчатские ТЭЦ»: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4F737E" w:rsidRPr="006E36A5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3E7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1276" w:type="dxa"/>
            <w:vAlign w:val="center"/>
          </w:tcPr>
          <w:p w:rsidR="004F737E" w:rsidRPr="00E44722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47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473 221</w:t>
            </w:r>
          </w:p>
        </w:tc>
        <w:tc>
          <w:tcPr>
            <w:tcW w:w="1275" w:type="dxa"/>
            <w:vAlign w:val="center"/>
          </w:tcPr>
          <w:p w:rsidR="004F737E" w:rsidRPr="00E44722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47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226 225</w:t>
            </w:r>
          </w:p>
        </w:tc>
        <w:tc>
          <w:tcPr>
            <w:tcW w:w="1701" w:type="dxa"/>
            <w:vAlign w:val="center"/>
          </w:tcPr>
          <w:p w:rsidR="004F737E" w:rsidRPr="00E44722" w:rsidRDefault="004F737E" w:rsidP="007448B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47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28 167</w:t>
            </w:r>
          </w:p>
        </w:tc>
      </w:tr>
    </w:tbl>
    <w:p w:rsidR="004F737E" w:rsidRDefault="004F737E" w:rsidP="004F737E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737E" w:rsidRDefault="004F737E" w:rsidP="004F737E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A09" w:rsidRDefault="00AA1A09" w:rsidP="001A7286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A1A09" w:rsidSect="00D83E9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967A5"/>
    <w:multiLevelType w:val="multilevel"/>
    <w:tmpl w:val="C5B078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6C31FFF"/>
    <w:multiLevelType w:val="multilevel"/>
    <w:tmpl w:val="84B8FB3E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35EC69CE"/>
    <w:multiLevelType w:val="hybridMultilevel"/>
    <w:tmpl w:val="A7E440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6870518"/>
    <w:multiLevelType w:val="hybridMultilevel"/>
    <w:tmpl w:val="B06CA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6D542C"/>
    <w:multiLevelType w:val="hybridMultilevel"/>
    <w:tmpl w:val="85604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3F6EF3"/>
    <w:multiLevelType w:val="hybridMultilevel"/>
    <w:tmpl w:val="6040D3CC"/>
    <w:lvl w:ilvl="0" w:tplc="92043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DE6216"/>
    <w:multiLevelType w:val="hybridMultilevel"/>
    <w:tmpl w:val="6E3A0858"/>
    <w:lvl w:ilvl="0" w:tplc="D60C36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05B"/>
    <w:rsid w:val="00001D38"/>
    <w:rsid w:val="000030A7"/>
    <w:rsid w:val="000037B2"/>
    <w:rsid w:val="00011345"/>
    <w:rsid w:val="00027B29"/>
    <w:rsid w:val="00030F65"/>
    <w:rsid w:val="00033B41"/>
    <w:rsid w:val="00037BF2"/>
    <w:rsid w:val="00061F78"/>
    <w:rsid w:val="00066FE7"/>
    <w:rsid w:val="00083221"/>
    <w:rsid w:val="00094B63"/>
    <w:rsid w:val="00095146"/>
    <w:rsid w:val="00096A1E"/>
    <w:rsid w:val="000C6AAE"/>
    <w:rsid w:val="000F7DF0"/>
    <w:rsid w:val="0010287F"/>
    <w:rsid w:val="00107212"/>
    <w:rsid w:val="001248B5"/>
    <w:rsid w:val="001316F3"/>
    <w:rsid w:val="001538B6"/>
    <w:rsid w:val="00154E4A"/>
    <w:rsid w:val="00155CAD"/>
    <w:rsid w:val="0016191A"/>
    <w:rsid w:val="00174BA4"/>
    <w:rsid w:val="001953A1"/>
    <w:rsid w:val="001A7286"/>
    <w:rsid w:val="001B16A0"/>
    <w:rsid w:val="001B36D1"/>
    <w:rsid w:val="001B4C72"/>
    <w:rsid w:val="001D3AAD"/>
    <w:rsid w:val="001E773A"/>
    <w:rsid w:val="001F1C82"/>
    <w:rsid w:val="001F25E6"/>
    <w:rsid w:val="002063C8"/>
    <w:rsid w:val="00217B21"/>
    <w:rsid w:val="00233376"/>
    <w:rsid w:val="0027148D"/>
    <w:rsid w:val="00273C49"/>
    <w:rsid w:val="00285691"/>
    <w:rsid w:val="00294AA3"/>
    <w:rsid w:val="002C0EEE"/>
    <w:rsid w:val="002C2267"/>
    <w:rsid w:val="002D2543"/>
    <w:rsid w:val="002D2682"/>
    <w:rsid w:val="002D6408"/>
    <w:rsid w:val="0031112C"/>
    <w:rsid w:val="003125A5"/>
    <w:rsid w:val="0032070E"/>
    <w:rsid w:val="00323459"/>
    <w:rsid w:val="00332D0D"/>
    <w:rsid w:val="003360CD"/>
    <w:rsid w:val="003368E5"/>
    <w:rsid w:val="00337DE5"/>
    <w:rsid w:val="0034691D"/>
    <w:rsid w:val="003520A3"/>
    <w:rsid w:val="00363CBE"/>
    <w:rsid w:val="003668FA"/>
    <w:rsid w:val="00367407"/>
    <w:rsid w:val="00371B93"/>
    <w:rsid w:val="00372880"/>
    <w:rsid w:val="00373E81"/>
    <w:rsid w:val="003747BE"/>
    <w:rsid w:val="00383382"/>
    <w:rsid w:val="003A0268"/>
    <w:rsid w:val="003A7E80"/>
    <w:rsid w:val="003C6261"/>
    <w:rsid w:val="003C7C63"/>
    <w:rsid w:val="003E05B4"/>
    <w:rsid w:val="003E7152"/>
    <w:rsid w:val="003F202B"/>
    <w:rsid w:val="003F4B45"/>
    <w:rsid w:val="003F540D"/>
    <w:rsid w:val="003F5663"/>
    <w:rsid w:val="00402164"/>
    <w:rsid w:val="00404DAC"/>
    <w:rsid w:val="004118CD"/>
    <w:rsid w:val="00415CFE"/>
    <w:rsid w:val="00427F60"/>
    <w:rsid w:val="004350B1"/>
    <w:rsid w:val="0043704D"/>
    <w:rsid w:val="004425AB"/>
    <w:rsid w:val="00442967"/>
    <w:rsid w:val="004447F9"/>
    <w:rsid w:val="00451B86"/>
    <w:rsid w:val="00451BC4"/>
    <w:rsid w:val="00457711"/>
    <w:rsid w:val="00466A2C"/>
    <w:rsid w:val="00480802"/>
    <w:rsid w:val="00481A40"/>
    <w:rsid w:val="00485E74"/>
    <w:rsid w:val="00491033"/>
    <w:rsid w:val="00496BAB"/>
    <w:rsid w:val="004A3C51"/>
    <w:rsid w:val="004A6573"/>
    <w:rsid w:val="004B1899"/>
    <w:rsid w:val="004B31B7"/>
    <w:rsid w:val="004D01A9"/>
    <w:rsid w:val="004E5CEF"/>
    <w:rsid w:val="004F407E"/>
    <w:rsid w:val="004F737E"/>
    <w:rsid w:val="00512195"/>
    <w:rsid w:val="00513E30"/>
    <w:rsid w:val="00527068"/>
    <w:rsid w:val="00535A46"/>
    <w:rsid w:val="00576293"/>
    <w:rsid w:val="00580DE8"/>
    <w:rsid w:val="00586BBF"/>
    <w:rsid w:val="00595A79"/>
    <w:rsid w:val="005A2D2D"/>
    <w:rsid w:val="005B15F6"/>
    <w:rsid w:val="005C4EC5"/>
    <w:rsid w:val="005D5F03"/>
    <w:rsid w:val="005E354F"/>
    <w:rsid w:val="005F5E3F"/>
    <w:rsid w:val="005F78E4"/>
    <w:rsid w:val="00616BD6"/>
    <w:rsid w:val="00624926"/>
    <w:rsid w:val="00676840"/>
    <w:rsid w:val="00687B6C"/>
    <w:rsid w:val="006A27A7"/>
    <w:rsid w:val="006B4ACE"/>
    <w:rsid w:val="006B5491"/>
    <w:rsid w:val="006B5663"/>
    <w:rsid w:val="006E268F"/>
    <w:rsid w:val="006E285E"/>
    <w:rsid w:val="006E5036"/>
    <w:rsid w:val="00715C4A"/>
    <w:rsid w:val="00716109"/>
    <w:rsid w:val="00717981"/>
    <w:rsid w:val="007355CE"/>
    <w:rsid w:val="00752222"/>
    <w:rsid w:val="007631A5"/>
    <w:rsid w:val="0076466D"/>
    <w:rsid w:val="00771A35"/>
    <w:rsid w:val="0077374E"/>
    <w:rsid w:val="007755E1"/>
    <w:rsid w:val="00793F1C"/>
    <w:rsid w:val="0079446A"/>
    <w:rsid w:val="00796386"/>
    <w:rsid w:val="007A2A32"/>
    <w:rsid w:val="007A5E5F"/>
    <w:rsid w:val="007B140E"/>
    <w:rsid w:val="007D739A"/>
    <w:rsid w:val="007E1259"/>
    <w:rsid w:val="00805952"/>
    <w:rsid w:val="008209AF"/>
    <w:rsid w:val="00840ABF"/>
    <w:rsid w:val="0084553B"/>
    <w:rsid w:val="00846292"/>
    <w:rsid w:val="00850290"/>
    <w:rsid w:val="00854D24"/>
    <w:rsid w:val="008654B2"/>
    <w:rsid w:val="00883DEF"/>
    <w:rsid w:val="0089671A"/>
    <w:rsid w:val="008A1184"/>
    <w:rsid w:val="008B7723"/>
    <w:rsid w:val="008C03B7"/>
    <w:rsid w:val="008E756B"/>
    <w:rsid w:val="009200A3"/>
    <w:rsid w:val="00922EE1"/>
    <w:rsid w:val="00941AD0"/>
    <w:rsid w:val="009430DE"/>
    <w:rsid w:val="00943EBD"/>
    <w:rsid w:val="009526A0"/>
    <w:rsid w:val="0097714B"/>
    <w:rsid w:val="00980CC2"/>
    <w:rsid w:val="0098428C"/>
    <w:rsid w:val="00993D4F"/>
    <w:rsid w:val="00997F6C"/>
    <w:rsid w:val="009A4AD9"/>
    <w:rsid w:val="009C05E1"/>
    <w:rsid w:val="009E3A86"/>
    <w:rsid w:val="009E528D"/>
    <w:rsid w:val="009F2575"/>
    <w:rsid w:val="009F2832"/>
    <w:rsid w:val="009F39B6"/>
    <w:rsid w:val="009F5803"/>
    <w:rsid w:val="00A50808"/>
    <w:rsid w:val="00A6457E"/>
    <w:rsid w:val="00AA1A09"/>
    <w:rsid w:val="00AB2F22"/>
    <w:rsid w:val="00AC1826"/>
    <w:rsid w:val="00AE74FC"/>
    <w:rsid w:val="00AF4103"/>
    <w:rsid w:val="00B226C6"/>
    <w:rsid w:val="00B373B5"/>
    <w:rsid w:val="00B44869"/>
    <w:rsid w:val="00B50FC8"/>
    <w:rsid w:val="00B62733"/>
    <w:rsid w:val="00B75F4A"/>
    <w:rsid w:val="00B83248"/>
    <w:rsid w:val="00B861D2"/>
    <w:rsid w:val="00B95A06"/>
    <w:rsid w:val="00BC2E14"/>
    <w:rsid w:val="00BD0A80"/>
    <w:rsid w:val="00BE49DF"/>
    <w:rsid w:val="00C04644"/>
    <w:rsid w:val="00C05E18"/>
    <w:rsid w:val="00C2580C"/>
    <w:rsid w:val="00C470B6"/>
    <w:rsid w:val="00C47694"/>
    <w:rsid w:val="00C553E1"/>
    <w:rsid w:val="00C565BE"/>
    <w:rsid w:val="00C826ED"/>
    <w:rsid w:val="00C9405B"/>
    <w:rsid w:val="00CA17C5"/>
    <w:rsid w:val="00CA687B"/>
    <w:rsid w:val="00CB5177"/>
    <w:rsid w:val="00CC032C"/>
    <w:rsid w:val="00CC29E5"/>
    <w:rsid w:val="00CC5822"/>
    <w:rsid w:val="00D0220F"/>
    <w:rsid w:val="00D05CE3"/>
    <w:rsid w:val="00D12827"/>
    <w:rsid w:val="00D130F4"/>
    <w:rsid w:val="00D14B1E"/>
    <w:rsid w:val="00D23E76"/>
    <w:rsid w:val="00D30525"/>
    <w:rsid w:val="00D34526"/>
    <w:rsid w:val="00D34DFA"/>
    <w:rsid w:val="00D34F1A"/>
    <w:rsid w:val="00D43E48"/>
    <w:rsid w:val="00D65174"/>
    <w:rsid w:val="00D6690F"/>
    <w:rsid w:val="00D83E96"/>
    <w:rsid w:val="00D8460A"/>
    <w:rsid w:val="00D90491"/>
    <w:rsid w:val="00DA6276"/>
    <w:rsid w:val="00DE2700"/>
    <w:rsid w:val="00DE5BC3"/>
    <w:rsid w:val="00E06EE7"/>
    <w:rsid w:val="00E138D3"/>
    <w:rsid w:val="00E34AE1"/>
    <w:rsid w:val="00E40AF8"/>
    <w:rsid w:val="00E43B0D"/>
    <w:rsid w:val="00E43E56"/>
    <w:rsid w:val="00E623D0"/>
    <w:rsid w:val="00E6596C"/>
    <w:rsid w:val="00E75CC8"/>
    <w:rsid w:val="00E81AC9"/>
    <w:rsid w:val="00EC5702"/>
    <w:rsid w:val="00ED267A"/>
    <w:rsid w:val="00ED4319"/>
    <w:rsid w:val="00EE7BF7"/>
    <w:rsid w:val="00F01F53"/>
    <w:rsid w:val="00F85DA9"/>
    <w:rsid w:val="00F95C51"/>
    <w:rsid w:val="00FA4AF1"/>
    <w:rsid w:val="00FD3080"/>
    <w:rsid w:val="00FE6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48B5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8B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E49DF"/>
    <w:pPr>
      <w:ind w:left="720"/>
      <w:contextualSpacing/>
    </w:pPr>
  </w:style>
  <w:style w:type="table" w:styleId="a6">
    <w:name w:val="Table Grid"/>
    <w:basedOn w:val="a1"/>
    <w:uiPriority w:val="59"/>
    <w:rsid w:val="00217B21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7">
    <w:name w:val="Основной текст_"/>
    <w:link w:val="1"/>
    <w:rsid w:val="003520A3"/>
    <w:rPr>
      <w:sz w:val="27"/>
      <w:szCs w:val="27"/>
      <w:shd w:val="clear" w:color="auto" w:fill="FFFFFF"/>
    </w:rPr>
  </w:style>
  <w:style w:type="character" w:customStyle="1" w:styleId="2">
    <w:name w:val="Основной текст (2)_"/>
    <w:link w:val="20"/>
    <w:rsid w:val="003520A3"/>
    <w:rPr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rsid w:val="003520A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4">
    <w:name w:val="Основной текст (4)_"/>
    <w:link w:val="40"/>
    <w:rsid w:val="003520A3"/>
    <w:rPr>
      <w:sz w:val="27"/>
      <w:szCs w:val="27"/>
      <w:shd w:val="clear" w:color="auto" w:fill="FFFFFF"/>
    </w:rPr>
  </w:style>
  <w:style w:type="character" w:customStyle="1" w:styleId="5">
    <w:name w:val="Основной текст (5)_"/>
    <w:link w:val="50"/>
    <w:rsid w:val="003520A3"/>
    <w:rPr>
      <w:sz w:val="34"/>
      <w:szCs w:val="34"/>
      <w:shd w:val="clear" w:color="auto" w:fill="FFFFFF"/>
    </w:rPr>
  </w:style>
  <w:style w:type="paragraph" w:customStyle="1" w:styleId="1">
    <w:name w:val="Основной текст1"/>
    <w:basedOn w:val="a"/>
    <w:link w:val="a7"/>
    <w:rsid w:val="003520A3"/>
    <w:pPr>
      <w:shd w:val="clear" w:color="auto" w:fill="FFFFFF"/>
      <w:spacing w:after="0" w:line="322" w:lineRule="exact"/>
    </w:pPr>
    <w:rPr>
      <w:sz w:val="27"/>
      <w:szCs w:val="27"/>
    </w:rPr>
  </w:style>
  <w:style w:type="paragraph" w:customStyle="1" w:styleId="20">
    <w:name w:val="Основной текст (2)"/>
    <w:basedOn w:val="a"/>
    <w:link w:val="2"/>
    <w:rsid w:val="003520A3"/>
    <w:pPr>
      <w:shd w:val="clear" w:color="auto" w:fill="FFFFFF"/>
      <w:spacing w:after="0" w:line="322" w:lineRule="exact"/>
    </w:pPr>
    <w:rPr>
      <w:sz w:val="27"/>
      <w:szCs w:val="27"/>
    </w:rPr>
  </w:style>
  <w:style w:type="paragraph" w:customStyle="1" w:styleId="40">
    <w:name w:val="Основной текст (4)"/>
    <w:basedOn w:val="a"/>
    <w:link w:val="4"/>
    <w:rsid w:val="003520A3"/>
    <w:pPr>
      <w:shd w:val="clear" w:color="auto" w:fill="FFFFFF"/>
      <w:spacing w:after="0" w:line="0" w:lineRule="atLeast"/>
    </w:pPr>
    <w:rPr>
      <w:sz w:val="27"/>
      <w:szCs w:val="27"/>
    </w:rPr>
  </w:style>
  <w:style w:type="paragraph" w:customStyle="1" w:styleId="50">
    <w:name w:val="Основной текст (5)"/>
    <w:basedOn w:val="a"/>
    <w:link w:val="5"/>
    <w:rsid w:val="003520A3"/>
    <w:pPr>
      <w:shd w:val="clear" w:color="auto" w:fill="FFFFFF"/>
      <w:spacing w:after="0" w:line="0" w:lineRule="atLeast"/>
    </w:pPr>
    <w:rPr>
      <w:sz w:val="34"/>
      <w:szCs w:val="34"/>
    </w:rPr>
  </w:style>
  <w:style w:type="table" w:customStyle="1" w:styleId="10">
    <w:name w:val="Сетка таблицы1"/>
    <w:basedOn w:val="a1"/>
    <w:next w:val="a6"/>
    <w:uiPriority w:val="59"/>
    <w:rsid w:val="004118C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6"/>
    <w:uiPriority w:val="59"/>
    <w:rsid w:val="00AA1A0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48B5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8B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E49DF"/>
    <w:pPr>
      <w:ind w:left="720"/>
      <w:contextualSpacing/>
    </w:pPr>
  </w:style>
  <w:style w:type="table" w:styleId="a6">
    <w:name w:val="Table Grid"/>
    <w:basedOn w:val="a1"/>
    <w:uiPriority w:val="59"/>
    <w:rsid w:val="00217B21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7">
    <w:name w:val="Основной текст_"/>
    <w:link w:val="1"/>
    <w:rsid w:val="003520A3"/>
    <w:rPr>
      <w:sz w:val="27"/>
      <w:szCs w:val="27"/>
      <w:shd w:val="clear" w:color="auto" w:fill="FFFFFF"/>
    </w:rPr>
  </w:style>
  <w:style w:type="character" w:customStyle="1" w:styleId="2">
    <w:name w:val="Основной текст (2)_"/>
    <w:link w:val="20"/>
    <w:rsid w:val="003520A3"/>
    <w:rPr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rsid w:val="003520A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4">
    <w:name w:val="Основной текст (4)_"/>
    <w:link w:val="40"/>
    <w:rsid w:val="003520A3"/>
    <w:rPr>
      <w:sz w:val="27"/>
      <w:szCs w:val="27"/>
      <w:shd w:val="clear" w:color="auto" w:fill="FFFFFF"/>
    </w:rPr>
  </w:style>
  <w:style w:type="character" w:customStyle="1" w:styleId="5">
    <w:name w:val="Основной текст (5)_"/>
    <w:link w:val="50"/>
    <w:rsid w:val="003520A3"/>
    <w:rPr>
      <w:sz w:val="34"/>
      <w:szCs w:val="34"/>
      <w:shd w:val="clear" w:color="auto" w:fill="FFFFFF"/>
    </w:rPr>
  </w:style>
  <w:style w:type="paragraph" w:customStyle="1" w:styleId="1">
    <w:name w:val="Основной текст1"/>
    <w:basedOn w:val="a"/>
    <w:link w:val="a7"/>
    <w:rsid w:val="003520A3"/>
    <w:pPr>
      <w:shd w:val="clear" w:color="auto" w:fill="FFFFFF"/>
      <w:spacing w:after="0" w:line="322" w:lineRule="exact"/>
    </w:pPr>
    <w:rPr>
      <w:sz w:val="27"/>
      <w:szCs w:val="27"/>
    </w:rPr>
  </w:style>
  <w:style w:type="paragraph" w:customStyle="1" w:styleId="20">
    <w:name w:val="Основной текст (2)"/>
    <w:basedOn w:val="a"/>
    <w:link w:val="2"/>
    <w:rsid w:val="003520A3"/>
    <w:pPr>
      <w:shd w:val="clear" w:color="auto" w:fill="FFFFFF"/>
      <w:spacing w:after="0" w:line="322" w:lineRule="exact"/>
    </w:pPr>
    <w:rPr>
      <w:sz w:val="27"/>
      <w:szCs w:val="27"/>
    </w:rPr>
  </w:style>
  <w:style w:type="paragraph" w:customStyle="1" w:styleId="40">
    <w:name w:val="Основной текст (4)"/>
    <w:basedOn w:val="a"/>
    <w:link w:val="4"/>
    <w:rsid w:val="003520A3"/>
    <w:pPr>
      <w:shd w:val="clear" w:color="auto" w:fill="FFFFFF"/>
      <w:spacing w:after="0" w:line="0" w:lineRule="atLeast"/>
    </w:pPr>
    <w:rPr>
      <w:sz w:val="27"/>
      <w:szCs w:val="27"/>
    </w:rPr>
  </w:style>
  <w:style w:type="paragraph" w:customStyle="1" w:styleId="50">
    <w:name w:val="Основной текст (5)"/>
    <w:basedOn w:val="a"/>
    <w:link w:val="5"/>
    <w:rsid w:val="003520A3"/>
    <w:pPr>
      <w:shd w:val="clear" w:color="auto" w:fill="FFFFFF"/>
      <w:spacing w:after="0" w:line="0" w:lineRule="atLeast"/>
    </w:pPr>
    <w:rPr>
      <w:sz w:val="34"/>
      <w:szCs w:val="34"/>
    </w:rPr>
  </w:style>
  <w:style w:type="table" w:customStyle="1" w:styleId="10">
    <w:name w:val="Сетка таблицы1"/>
    <w:basedOn w:val="a1"/>
    <w:next w:val="a6"/>
    <w:uiPriority w:val="59"/>
    <w:rsid w:val="004118C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6"/>
    <w:uiPriority w:val="59"/>
    <w:rsid w:val="00AA1A0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5614A-0C1D-4FD2-8BAF-2F4A82B6F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1195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Бочарникова Елена Николаевна</dc:creator>
  <cp:lastModifiedBy>Задорожный Александр Иванович</cp:lastModifiedBy>
  <cp:revision>6</cp:revision>
  <cp:lastPrinted>2020-10-01T03:47:00Z</cp:lastPrinted>
  <dcterms:created xsi:type="dcterms:W3CDTF">2020-10-01T03:45:00Z</dcterms:created>
  <dcterms:modified xsi:type="dcterms:W3CDTF">2020-10-04T21:19:00Z</dcterms:modified>
</cp:coreProperties>
</file>